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CAA6" w14:textId="52805660" w:rsidR="00B9477D" w:rsidRPr="00116E66" w:rsidRDefault="00B9477D">
      <w:pPr>
        <w:rPr>
          <w:b/>
          <w:sz w:val="28"/>
        </w:rPr>
      </w:pPr>
      <w:r w:rsidRPr="00116E66">
        <w:rPr>
          <w:b/>
          <w:sz w:val="28"/>
        </w:rPr>
        <w:t xml:space="preserve">Ungdomsrådet. Notat fra møte 14. juni </w:t>
      </w:r>
      <w:proofErr w:type="spellStart"/>
      <w:r w:rsidRPr="00116E66">
        <w:rPr>
          <w:b/>
          <w:sz w:val="28"/>
        </w:rPr>
        <w:t>kl</w:t>
      </w:r>
      <w:proofErr w:type="spellEnd"/>
      <w:r w:rsidRPr="00116E66">
        <w:rPr>
          <w:b/>
          <w:sz w:val="28"/>
        </w:rPr>
        <w:t xml:space="preserve"> 17</w:t>
      </w:r>
      <w:r w:rsidR="00CA1C97">
        <w:rPr>
          <w:b/>
          <w:sz w:val="28"/>
        </w:rPr>
        <w:t xml:space="preserve">.00 </w:t>
      </w:r>
      <w:r w:rsidRPr="00116E66">
        <w:rPr>
          <w:b/>
          <w:sz w:val="28"/>
        </w:rPr>
        <w:t>-18.30</w:t>
      </w:r>
    </w:p>
    <w:p w14:paraId="13AFCAA7" w14:textId="77777777" w:rsidR="00B9477D" w:rsidRDefault="00B9477D">
      <w:r>
        <w:t xml:space="preserve">Dette var andre forsøk på å få et oppstartsmøte til nytt UR. I forkant hadde de ungdommene som allerede var involvert hatt en stand på </w:t>
      </w:r>
      <w:proofErr w:type="spellStart"/>
      <w:r>
        <w:t>SuS</w:t>
      </w:r>
      <w:proofErr w:type="spellEnd"/>
      <w:r>
        <w:t xml:space="preserve"> og delt ut flyere rundt på sykehuset. Oppslag og mail var sendt ut. I tillegg var ledelse ved aktuelle klinikker invitert.</w:t>
      </w:r>
      <w:r>
        <w:br/>
      </w:r>
    </w:p>
    <w:p w14:paraId="13AFCAA8" w14:textId="77777777" w:rsidR="00B9477D" w:rsidRDefault="00B9477D">
      <w:r>
        <w:t>Tilstede:</w:t>
      </w:r>
    </w:p>
    <w:p w14:paraId="13AFCAA9" w14:textId="77777777" w:rsidR="00B9477D" w:rsidRDefault="00B9477D">
      <w:r>
        <w:t xml:space="preserve">Vi hadde en runde der alle sa litt om seg selv for å bli bedre kjent. Ungdommene delte litt om egne erfaringer, og de viste seg å være ganske godt fordelt utover tjenestene ved </w:t>
      </w:r>
      <w:proofErr w:type="spellStart"/>
      <w:r>
        <w:t>SuS</w:t>
      </w:r>
      <w:proofErr w:type="spellEnd"/>
      <w:r>
        <w:t>. Ungdommene fortalte også litt om sine forventinger og hva de brenner for. Noen stikkord fra denne runden:</w:t>
      </w:r>
    </w:p>
    <w:p w14:paraId="13AFCAAA" w14:textId="77777777" w:rsidR="00B9477D" w:rsidRDefault="00B9477D" w:rsidP="00B9477D">
      <w:pPr>
        <w:pStyle w:val="Listeavsnitt"/>
        <w:numPr>
          <w:ilvl w:val="0"/>
          <w:numId w:val="1"/>
        </w:numPr>
      </w:pPr>
      <w:r>
        <w:t>Samhandling mellom somatikk og psykiatri er viktig</w:t>
      </w:r>
    </w:p>
    <w:p w14:paraId="13AFCAAB" w14:textId="77777777" w:rsidR="00B9477D" w:rsidRDefault="00B9477D" w:rsidP="00B9477D">
      <w:pPr>
        <w:pStyle w:val="Listeavsnitt"/>
        <w:numPr>
          <w:ilvl w:val="0"/>
          <w:numId w:val="1"/>
        </w:numPr>
      </w:pPr>
      <w:r>
        <w:t>Informasjonsmateriell (tilpasset unge, tilgjengelig, tilstrekkelig).</w:t>
      </w:r>
      <w:r w:rsidR="00116E66">
        <w:t xml:space="preserve"> Dette punktet gikk igjen hos mange. Flere opplevde at de ikke visste hva som skulle skje. De googlet seg fram til ting og selvdiagnostiserte gjerne på veien. </w:t>
      </w:r>
    </w:p>
    <w:p w14:paraId="13AFCAAC" w14:textId="77777777" w:rsidR="00B9477D" w:rsidRDefault="00B9477D" w:rsidP="00B9477D">
      <w:pPr>
        <w:pStyle w:val="Listeavsnitt"/>
        <w:numPr>
          <w:ilvl w:val="0"/>
          <w:numId w:val="1"/>
        </w:numPr>
      </w:pPr>
      <w:r>
        <w:t>Kommunikasjon med foreldre (flere perspektiver her; noen savnet samarbeid med foreldre, andre hadde erfart at kommunikasjonen ble en greie mellom sykehus og foreldre der ungdommen ikke var involvert)</w:t>
      </w:r>
    </w:p>
    <w:p w14:paraId="13AFCAAD" w14:textId="77777777" w:rsidR="00B9477D" w:rsidRDefault="00B9477D" w:rsidP="00B9477D">
      <w:pPr>
        <w:pStyle w:val="Listeavsnitt"/>
        <w:numPr>
          <w:ilvl w:val="0"/>
          <w:numId w:val="1"/>
        </w:numPr>
      </w:pPr>
      <w:r>
        <w:t>Opplevelse av å bli sendt rundt i et stort sykehus der det er vanskelig å finne fram</w:t>
      </w:r>
    </w:p>
    <w:p w14:paraId="13AFCAAE" w14:textId="77777777" w:rsidR="00B9477D" w:rsidRDefault="00B9477D" w:rsidP="00B9477D">
      <w:pPr>
        <w:pStyle w:val="Listeavsnitt"/>
        <w:numPr>
          <w:ilvl w:val="0"/>
          <w:numId w:val="1"/>
        </w:numPr>
      </w:pPr>
      <w:r>
        <w:t>Opplevelse av å bli presset til å snakke</w:t>
      </w:r>
    </w:p>
    <w:p w14:paraId="13AFCAAF" w14:textId="77777777" w:rsidR="00B9477D" w:rsidRDefault="00B9477D" w:rsidP="00B9477D">
      <w:pPr>
        <w:pStyle w:val="Listeavsnitt"/>
        <w:numPr>
          <w:ilvl w:val="0"/>
          <w:numId w:val="1"/>
        </w:numPr>
      </w:pPr>
      <w:r>
        <w:t xml:space="preserve">Situasjoner, </w:t>
      </w:r>
      <w:proofErr w:type="spellStart"/>
      <w:r>
        <w:t>f.eks</w:t>
      </w:r>
      <w:proofErr w:type="spellEnd"/>
      <w:r>
        <w:t xml:space="preserve"> ved operasjoner, som oppleves skummelt. Ikke tilstrekkelig forberedelse.</w:t>
      </w:r>
    </w:p>
    <w:p w14:paraId="13AFCAB0" w14:textId="77777777" w:rsidR="00B9477D" w:rsidRDefault="00B9477D" w:rsidP="00B9477D">
      <w:pPr>
        <w:pStyle w:val="Listeavsnitt"/>
        <w:numPr>
          <w:ilvl w:val="0"/>
          <w:numId w:val="1"/>
        </w:numPr>
      </w:pPr>
      <w:r>
        <w:t>Gjentatte forsøk på å få hjelp uten at det skjedde noe (ble sendt hjem), helt til det ble akutt innleggelse</w:t>
      </w:r>
    </w:p>
    <w:p w14:paraId="13AFCAB1" w14:textId="77777777" w:rsidR="00116E66" w:rsidRDefault="00116E66" w:rsidP="00116E66">
      <w:r>
        <w:t xml:space="preserve">BUA eller </w:t>
      </w:r>
      <w:proofErr w:type="spellStart"/>
      <w:r>
        <w:t>rehab</w:t>
      </w:r>
      <w:proofErr w:type="spellEnd"/>
      <w:r>
        <w:t xml:space="preserve"> (?) ville sende invitasjon til fagråd, slik at UR kan være med for å gi råd til helsepersonell</w:t>
      </w:r>
    </w:p>
    <w:p w14:paraId="13AFCAB2" w14:textId="77777777" w:rsidR="00116E66" w:rsidRDefault="00116E66" w:rsidP="00116E66">
      <w:r>
        <w:t xml:space="preserve">Basert på tidligere erfaringer vil vi ha møter der klinikkene deltar. Viktig med god kontakt til ledelse. Så kan vi ev arrangere noe utenom med ungdommene for å bli bedre kjent/tryggere, gjerne i kombinasjon med litt kursing om rollen som erfaringskonsulent. </w:t>
      </w:r>
    </w:p>
    <w:p w14:paraId="13AFCAB3" w14:textId="77777777" w:rsidR="002F39E5" w:rsidRDefault="002F39E5" w:rsidP="00116E66">
      <w:r>
        <w:t xml:space="preserve">Planlagt å ha samme honorar som ekspertrådet. Dette er på 300 kr/time for deltakelse i møter og lignende. Forberedelse regnes inn i møtetiden, og det stilles forventinger om at medlemmene i UR leser mail/sakspapirer. </w:t>
      </w:r>
    </w:p>
    <w:p w14:paraId="13AFCAB4" w14:textId="3C0221D9" w:rsidR="002F39E5" w:rsidRDefault="002F39E5" w:rsidP="002F39E5">
      <w:r>
        <w:t xml:space="preserve">Det ble besluttet å ha 2-3 møter i halvåret. Utgangspunktet er </w:t>
      </w:r>
      <w:proofErr w:type="spellStart"/>
      <w:r>
        <w:t>kl</w:t>
      </w:r>
      <w:proofErr w:type="spellEnd"/>
      <w:r>
        <w:t xml:space="preserve"> 17</w:t>
      </w:r>
      <w:r w:rsidR="00BC387D">
        <w:t>.00</w:t>
      </w:r>
      <w:r>
        <w:t>-18.30, slik som i dag. Det passet best for flest.</w:t>
      </w:r>
    </w:p>
    <w:p w14:paraId="13AFCAB5" w14:textId="77777777" w:rsidR="002F39E5" w:rsidRPr="002F39E5" w:rsidRDefault="002F39E5" w:rsidP="002F39E5">
      <w:pPr>
        <w:rPr>
          <w:u w:val="single"/>
        </w:rPr>
      </w:pPr>
      <w:r w:rsidRPr="002F39E5">
        <w:rPr>
          <w:u w:val="single"/>
        </w:rPr>
        <w:t>Neste møter er satt til: 6. september, 25. oktober og 6 desember</w:t>
      </w:r>
    </w:p>
    <w:p w14:paraId="13AFCAB6" w14:textId="77777777" w:rsidR="002F39E5" w:rsidRDefault="002F39E5" w:rsidP="002F39E5">
      <w:r>
        <w:t>Leder og nestleder blir valgt på neste møte</w:t>
      </w:r>
    </w:p>
    <w:p w14:paraId="13AFCAB7" w14:textId="77777777" w:rsidR="002F39E5" w:rsidRDefault="002F39E5" w:rsidP="00116E66"/>
    <w:sectPr w:rsidR="002F39E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9389" w14:textId="77777777" w:rsidR="00CA1C97" w:rsidRDefault="00CA1C97" w:rsidP="00CA1C97">
      <w:pPr>
        <w:spacing w:after="0" w:line="240" w:lineRule="auto"/>
      </w:pPr>
      <w:r>
        <w:separator/>
      </w:r>
    </w:p>
  </w:endnote>
  <w:endnote w:type="continuationSeparator" w:id="0">
    <w:p w14:paraId="650F0F8C" w14:textId="77777777" w:rsidR="00CA1C97" w:rsidRDefault="00CA1C97" w:rsidP="00CA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21E6" w14:textId="1A7DDB49" w:rsidR="00CA1C97" w:rsidRDefault="00CA1C9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522F2C" wp14:editId="4535F1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2876084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8783D" w14:textId="2449A211" w:rsidR="00CA1C97" w:rsidRPr="00CA1C97" w:rsidRDefault="00CA1C97" w:rsidP="00CA1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1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22F2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098783D" w14:textId="2449A211" w:rsidR="00CA1C97" w:rsidRPr="00CA1C97" w:rsidRDefault="00CA1C97" w:rsidP="00CA1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1C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D415" w14:textId="55F2571D" w:rsidR="00CA1C97" w:rsidRDefault="00CA1C9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4D803" wp14:editId="520906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06133500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CBB45" w14:textId="79191078" w:rsidR="00CA1C97" w:rsidRPr="00CA1C97" w:rsidRDefault="00CA1C97" w:rsidP="00CA1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1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4D803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22CBB45" w14:textId="79191078" w:rsidR="00CA1C97" w:rsidRPr="00CA1C97" w:rsidRDefault="00CA1C97" w:rsidP="00CA1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1C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17B4" w14:textId="130769D5" w:rsidR="00CA1C97" w:rsidRDefault="00CA1C9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73CA4D" wp14:editId="3F4F67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74447689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71851" w14:textId="3B8CAB3A" w:rsidR="00CA1C97" w:rsidRPr="00CA1C97" w:rsidRDefault="00CA1C97" w:rsidP="00CA1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1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3CA4D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C971851" w14:textId="3B8CAB3A" w:rsidR="00CA1C97" w:rsidRPr="00CA1C97" w:rsidRDefault="00CA1C97" w:rsidP="00CA1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1C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4CB5" w14:textId="77777777" w:rsidR="00CA1C97" w:rsidRDefault="00CA1C97" w:rsidP="00CA1C97">
      <w:pPr>
        <w:spacing w:after="0" w:line="240" w:lineRule="auto"/>
      </w:pPr>
      <w:r>
        <w:separator/>
      </w:r>
    </w:p>
  </w:footnote>
  <w:footnote w:type="continuationSeparator" w:id="0">
    <w:p w14:paraId="7F3BEACF" w14:textId="77777777" w:rsidR="00CA1C97" w:rsidRDefault="00CA1C97" w:rsidP="00CA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2687"/>
    <w:multiLevelType w:val="hybridMultilevel"/>
    <w:tmpl w:val="715EB5EC"/>
    <w:lvl w:ilvl="0" w:tplc="5792D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3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7D"/>
    <w:rsid w:val="00060BD8"/>
    <w:rsid w:val="00116E66"/>
    <w:rsid w:val="002C1E01"/>
    <w:rsid w:val="002F39E5"/>
    <w:rsid w:val="00B93DC3"/>
    <w:rsid w:val="00B9477D"/>
    <w:rsid w:val="00BC387D"/>
    <w:rsid w:val="00CA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CAA6"/>
  <w15:chartTrackingRefBased/>
  <w15:docId w15:val="{77CB652A-39BA-43D3-8EB7-DE85BF7A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477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CA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Bjønness, Stig Erlend</dc:creator>
  <cp:keywords/>
  <dc:description/>
  <cp:lastModifiedBy>Sunde, Lisa</cp:lastModifiedBy>
  <cp:revision>4</cp:revision>
  <dcterms:created xsi:type="dcterms:W3CDTF">2022-08-16T11:51:00Z</dcterms:created>
  <dcterms:modified xsi:type="dcterms:W3CDTF">2024-09-27T09:24:00Z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69c3ec49,375bc411,5fbba6fc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2024-09-27T09:23:56Z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881ae3b1-3428-40f4-bd35-4ff995dd5d80</vt:lpwstr>
  </property>
  <property fmtid="{D5CDD505-2E9C-101B-9397-08002B2CF9AE}" pid="11" name="MSIP_Label_0c3ffc1c-ef00-4620-9c2f-7d9c1597774b_ContentBits">
    <vt:lpwstr>2</vt:lpwstr>
  </property>
</Properties>
</file>